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E3" w:rsidRPr="002A5092" w:rsidRDefault="00347DE3">
      <w:pPr>
        <w:rPr>
          <w:sz w:val="20"/>
          <w:szCs w:val="20"/>
        </w:rPr>
      </w:pPr>
      <w:r>
        <w:rPr>
          <w:sz w:val="28"/>
          <w:szCs w:val="28"/>
        </w:rPr>
        <w:t xml:space="preserve"> </w:t>
      </w:r>
      <w:r w:rsidRPr="002A5092">
        <w:rPr>
          <w:sz w:val="20"/>
          <w:szCs w:val="20"/>
        </w:rPr>
        <w:t>Max City Council Meeting</w:t>
      </w:r>
    </w:p>
    <w:p w:rsidR="001D1FD4" w:rsidRPr="002A5092" w:rsidRDefault="00347DE3">
      <w:pPr>
        <w:rPr>
          <w:sz w:val="20"/>
          <w:szCs w:val="20"/>
        </w:rPr>
      </w:pPr>
      <w:r w:rsidRPr="002A5092">
        <w:rPr>
          <w:sz w:val="20"/>
          <w:szCs w:val="20"/>
        </w:rPr>
        <w:t>July 6</w:t>
      </w:r>
      <w:r w:rsidRPr="002A5092">
        <w:rPr>
          <w:sz w:val="20"/>
          <w:szCs w:val="20"/>
          <w:vertAlign w:val="superscript"/>
        </w:rPr>
        <w:t>th</w:t>
      </w:r>
      <w:r w:rsidRPr="002A5092">
        <w:rPr>
          <w:sz w:val="20"/>
          <w:szCs w:val="20"/>
        </w:rPr>
        <w:t>, 2020 @ 7:00pm</w:t>
      </w:r>
    </w:p>
    <w:p w:rsidR="00347DE3" w:rsidRPr="002A5092" w:rsidRDefault="00347DE3">
      <w:pPr>
        <w:rPr>
          <w:sz w:val="20"/>
          <w:szCs w:val="20"/>
        </w:rPr>
      </w:pPr>
      <w:r w:rsidRPr="002A5092">
        <w:rPr>
          <w:sz w:val="20"/>
          <w:szCs w:val="20"/>
        </w:rPr>
        <w:t>Present: Mayor Boedicker, Adams, Westman, Schneider, and Gullickson</w:t>
      </w:r>
    </w:p>
    <w:p w:rsidR="00347DE3" w:rsidRPr="002A5092" w:rsidRDefault="00347DE3">
      <w:pPr>
        <w:rPr>
          <w:sz w:val="20"/>
          <w:szCs w:val="20"/>
        </w:rPr>
      </w:pPr>
      <w:r w:rsidRPr="002A5092">
        <w:rPr>
          <w:sz w:val="20"/>
          <w:szCs w:val="20"/>
        </w:rPr>
        <w:t xml:space="preserve">Visitors: Randy Swanson, Cody Swanson, Richard Gullickson, Nathan Amick from </w:t>
      </w:r>
      <w:proofErr w:type="spellStart"/>
      <w:r w:rsidRPr="002A5092">
        <w:rPr>
          <w:sz w:val="20"/>
          <w:szCs w:val="20"/>
        </w:rPr>
        <w:t>Akerman</w:t>
      </w:r>
      <w:proofErr w:type="spellEnd"/>
      <w:r w:rsidRPr="002A5092">
        <w:rPr>
          <w:sz w:val="20"/>
          <w:szCs w:val="20"/>
        </w:rPr>
        <w:t xml:space="preserve"> Estvold, Kathy Huettl, Don Krebsbach-maintenance </w:t>
      </w:r>
    </w:p>
    <w:p w:rsidR="00347DE3" w:rsidRPr="002A5092" w:rsidRDefault="00347DE3">
      <w:pPr>
        <w:rPr>
          <w:sz w:val="20"/>
          <w:szCs w:val="20"/>
        </w:rPr>
      </w:pPr>
      <w:r w:rsidRPr="002A5092">
        <w:rPr>
          <w:sz w:val="20"/>
          <w:szCs w:val="20"/>
        </w:rPr>
        <w:t>Called the meeting to order at 7:00pm</w:t>
      </w:r>
    </w:p>
    <w:p w:rsidR="00347DE3" w:rsidRPr="002A5092" w:rsidRDefault="00347DE3">
      <w:pPr>
        <w:rPr>
          <w:sz w:val="20"/>
          <w:szCs w:val="20"/>
        </w:rPr>
      </w:pPr>
      <w:r w:rsidRPr="002A5092">
        <w:rPr>
          <w:sz w:val="20"/>
          <w:szCs w:val="20"/>
        </w:rPr>
        <w:t xml:space="preserve">Gullickson move to approve and dispense with the reading minutes from previous </w:t>
      </w:r>
      <w:proofErr w:type="gramStart"/>
      <w:r w:rsidRPr="002A5092">
        <w:rPr>
          <w:sz w:val="20"/>
          <w:szCs w:val="20"/>
        </w:rPr>
        <w:t>meeting ,</w:t>
      </w:r>
      <w:proofErr w:type="gramEnd"/>
      <w:r w:rsidRPr="002A5092">
        <w:rPr>
          <w:sz w:val="20"/>
          <w:szCs w:val="20"/>
        </w:rPr>
        <w:t xml:space="preserve"> Schneider 2</w:t>
      </w:r>
      <w:r w:rsidRPr="002A5092">
        <w:rPr>
          <w:sz w:val="20"/>
          <w:szCs w:val="20"/>
          <w:vertAlign w:val="superscript"/>
        </w:rPr>
        <w:t>nd</w:t>
      </w:r>
      <w:r w:rsidRPr="002A5092">
        <w:rPr>
          <w:sz w:val="20"/>
          <w:szCs w:val="20"/>
        </w:rPr>
        <w:t xml:space="preserve">, all voting aye MC. </w:t>
      </w:r>
      <w:r w:rsidR="00F34ADC" w:rsidRPr="002A5092">
        <w:rPr>
          <w:sz w:val="20"/>
          <w:szCs w:val="20"/>
        </w:rPr>
        <w:t xml:space="preserve"> </w:t>
      </w:r>
    </w:p>
    <w:p w:rsidR="00F34ADC" w:rsidRPr="002A5092" w:rsidRDefault="00F34ADC">
      <w:pPr>
        <w:rPr>
          <w:sz w:val="20"/>
          <w:szCs w:val="20"/>
        </w:rPr>
      </w:pPr>
      <w:r w:rsidRPr="002A5092">
        <w:rPr>
          <w:sz w:val="20"/>
          <w:szCs w:val="20"/>
        </w:rPr>
        <w:t xml:space="preserve">P&amp; Z </w:t>
      </w:r>
    </w:p>
    <w:p w:rsidR="00F34ADC" w:rsidRPr="002A5092" w:rsidRDefault="00F34ADC">
      <w:pPr>
        <w:rPr>
          <w:sz w:val="20"/>
          <w:szCs w:val="20"/>
        </w:rPr>
      </w:pPr>
      <w:r w:rsidRPr="002A5092">
        <w:rPr>
          <w:sz w:val="20"/>
          <w:szCs w:val="20"/>
        </w:rPr>
        <w:t>Tr</w:t>
      </w:r>
      <w:r w:rsidR="00EB26EF" w:rsidRPr="002A5092">
        <w:rPr>
          <w:sz w:val="20"/>
          <w:szCs w:val="20"/>
        </w:rPr>
        <w:t>oy Hauf Permit to place a pre-built shed on skids in his backyard Gullickson move to approve permit, Schneider 2</w:t>
      </w:r>
      <w:r w:rsidR="00EB26EF" w:rsidRPr="002A5092">
        <w:rPr>
          <w:sz w:val="20"/>
          <w:szCs w:val="20"/>
          <w:vertAlign w:val="superscript"/>
        </w:rPr>
        <w:t>nd</w:t>
      </w:r>
      <w:r w:rsidR="00EB26EF" w:rsidRPr="002A5092">
        <w:rPr>
          <w:sz w:val="20"/>
          <w:szCs w:val="20"/>
        </w:rPr>
        <w:t xml:space="preserve">, all voting aye, MC. </w:t>
      </w:r>
    </w:p>
    <w:p w:rsidR="00EB26EF" w:rsidRPr="002A5092" w:rsidRDefault="00EB26EF">
      <w:pPr>
        <w:rPr>
          <w:sz w:val="20"/>
          <w:szCs w:val="20"/>
        </w:rPr>
      </w:pPr>
      <w:r w:rsidRPr="002A5092">
        <w:rPr>
          <w:sz w:val="20"/>
          <w:szCs w:val="20"/>
        </w:rPr>
        <w:t>Huettl discussed demolition permits that are required, and she</w:t>
      </w:r>
      <w:r w:rsidR="00A5357C" w:rsidRPr="002A5092">
        <w:rPr>
          <w:sz w:val="20"/>
          <w:szCs w:val="20"/>
        </w:rPr>
        <w:t xml:space="preserve"> will</w:t>
      </w:r>
      <w:r w:rsidR="00E81007" w:rsidRPr="002A5092">
        <w:rPr>
          <w:sz w:val="20"/>
          <w:szCs w:val="20"/>
        </w:rPr>
        <w:t xml:space="preserve"> </w:t>
      </w:r>
      <w:proofErr w:type="gramStart"/>
      <w:r w:rsidR="00E81007" w:rsidRPr="002A5092">
        <w:rPr>
          <w:sz w:val="20"/>
          <w:szCs w:val="20"/>
        </w:rPr>
        <w:t>look</w:t>
      </w:r>
      <w:r w:rsidR="00A5357C" w:rsidRPr="002A5092">
        <w:rPr>
          <w:sz w:val="20"/>
          <w:szCs w:val="20"/>
        </w:rPr>
        <w:t xml:space="preserve"> </w:t>
      </w:r>
      <w:r w:rsidR="00E81007" w:rsidRPr="002A5092">
        <w:rPr>
          <w:sz w:val="20"/>
          <w:szCs w:val="20"/>
        </w:rPr>
        <w:t xml:space="preserve"> into</w:t>
      </w:r>
      <w:proofErr w:type="gramEnd"/>
      <w:r w:rsidR="00E81007" w:rsidRPr="002A5092">
        <w:rPr>
          <w:sz w:val="20"/>
          <w:szCs w:val="20"/>
        </w:rPr>
        <w:t xml:space="preserve"> parking ord</w:t>
      </w:r>
      <w:r w:rsidR="00A5357C" w:rsidRPr="002A5092">
        <w:rPr>
          <w:sz w:val="20"/>
          <w:szCs w:val="20"/>
        </w:rPr>
        <w:t xml:space="preserve">inances, and off road vehicles ordinance. </w:t>
      </w:r>
    </w:p>
    <w:p w:rsidR="00A5357C" w:rsidRDefault="00A5357C">
      <w:pPr>
        <w:rPr>
          <w:sz w:val="20"/>
          <w:szCs w:val="20"/>
        </w:rPr>
      </w:pPr>
      <w:r w:rsidRPr="002A5092">
        <w:rPr>
          <w:sz w:val="20"/>
          <w:szCs w:val="20"/>
        </w:rPr>
        <w:t xml:space="preserve">Visitor Cody Swanson wanted to know that status of </w:t>
      </w:r>
      <w:proofErr w:type="gramStart"/>
      <w:r w:rsidRPr="002A5092">
        <w:rPr>
          <w:sz w:val="20"/>
          <w:szCs w:val="20"/>
        </w:rPr>
        <w:t>the vacate</w:t>
      </w:r>
      <w:proofErr w:type="gramEnd"/>
      <w:r w:rsidRPr="002A5092">
        <w:rPr>
          <w:sz w:val="20"/>
          <w:szCs w:val="20"/>
        </w:rPr>
        <w:t xml:space="preserve"> of street that City of Max attorney is completing. No word on the sta</w:t>
      </w:r>
      <w:r w:rsidR="006A1CBA" w:rsidRPr="002A5092">
        <w:rPr>
          <w:sz w:val="20"/>
          <w:szCs w:val="20"/>
        </w:rPr>
        <w:t xml:space="preserve">tus, Auditor will try calling City of Max attorney daily. </w:t>
      </w:r>
    </w:p>
    <w:p w:rsidR="001966CD" w:rsidRPr="002A5092" w:rsidRDefault="001966CD">
      <w:pPr>
        <w:rPr>
          <w:sz w:val="20"/>
          <w:szCs w:val="20"/>
        </w:rPr>
      </w:pPr>
      <w:proofErr w:type="spellStart"/>
      <w:r>
        <w:rPr>
          <w:sz w:val="20"/>
          <w:szCs w:val="20"/>
        </w:rPr>
        <w:t>Akerman</w:t>
      </w:r>
      <w:proofErr w:type="spellEnd"/>
      <w:r>
        <w:rPr>
          <w:sz w:val="20"/>
          <w:szCs w:val="20"/>
        </w:rPr>
        <w:t>-Estvold-Nathan Amick Engineer Report NAWS treatment plant Lindell is still trying to find supporting documents that the land was annexed to the City of Max, Water Tower waiting for Maguire to call and give us a 48 hour notice, Concrete work will be in town on Wednesday July 8</w:t>
      </w:r>
      <w:r w:rsidRPr="001966CD">
        <w:rPr>
          <w:sz w:val="20"/>
          <w:szCs w:val="20"/>
          <w:vertAlign w:val="superscript"/>
        </w:rPr>
        <w:t>th</w:t>
      </w:r>
      <w:r>
        <w:rPr>
          <w:sz w:val="20"/>
          <w:szCs w:val="20"/>
        </w:rPr>
        <w:t xml:space="preserve"> to work on cracks in concrete, Vacated land is being worked on by Lindell Law office, SCADA daily water usage, Electrical Franchise Agreement. </w:t>
      </w:r>
      <w:bookmarkStart w:id="0" w:name="_GoBack"/>
      <w:bookmarkEnd w:id="0"/>
    </w:p>
    <w:p w:rsidR="006A1CBA" w:rsidRPr="002A5092" w:rsidRDefault="004F2C3B">
      <w:pPr>
        <w:rPr>
          <w:sz w:val="20"/>
          <w:szCs w:val="20"/>
        </w:rPr>
      </w:pPr>
      <w:r w:rsidRPr="002A5092">
        <w:rPr>
          <w:sz w:val="20"/>
          <w:szCs w:val="20"/>
        </w:rPr>
        <w:t xml:space="preserve">Unfinished Business: </w:t>
      </w:r>
      <w:proofErr w:type="gramStart"/>
      <w:r w:rsidRPr="002A5092">
        <w:rPr>
          <w:sz w:val="20"/>
          <w:szCs w:val="20"/>
        </w:rPr>
        <w:t>NPRWC  is</w:t>
      </w:r>
      <w:proofErr w:type="gramEnd"/>
      <w:r w:rsidRPr="002A5092">
        <w:rPr>
          <w:sz w:val="20"/>
          <w:szCs w:val="20"/>
        </w:rPr>
        <w:t xml:space="preserve"> on hold, McLean County </w:t>
      </w:r>
      <w:r w:rsidR="002A5092" w:rsidRPr="002A5092">
        <w:rPr>
          <w:sz w:val="20"/>
          <w:szCs w:val="20"/>
        </w:rPr>
        <w:t>Sheriff’s</w:t>
      </w:r>
      <w:r w:rsidRPr="002A5092">
        <w:rPr>
          <w:sz w:val="20"/>
          <w:szCs w:val="20"/>
        </w:rPr>
        <w:t xml:space="preserve"> Department is tabled for now.</w:t>
      </w:r>
    </w:p>
    <w:p w:rsidR="004F2C3B" w:rsidRPr="002A5092" w:rsidRDefault="004F2C3B">
      <w:pPr>
        <w:rPr>
          <w:sz w:val="20"/>
          <w:szCs w:val="20"/>
        </w:rPr>
      </w:pPr>
      <w:r w:rsidRPr="002A5092">
        <w:rPr>
          <w:sz w:val="20"/>
          <w:szCs w:val="20"/>
        </w:rPr>
        <w:t xml:space="preserve">New Business: </w:t>
      </w:r>
    </w:p>
    <w:p w:rsidR="004F2C3B" w:rsidRPr="002A5092" w:rsidRDefault="004F2C3B">
      <w:pPr>
        <w:rPr>
          <w:sz w:val="20"/>
          <w:szCs w:val="20"/>
        </w:rPr>
      </w:pPr>
      <w:r w:rsidRPr="002A5092">
        <w:rPr>
          <w:sz w:val="20"/>
          <w:szCs w:val="20"/>
        </w:rPr>
        <w:t>Bills presented for approval</w:t>
      </w:r>
    </w:p>
    <w:tbl>
      <w:tblPr>
        <w:tblStyle w:val="TableGrid"/>
        <w:tblW w:w="0" w:type="auto"/>
        <w:tblLook w:val="04A0" w:firstRow="1" w:lastRow="0" w:firstColumn="1" w:lastColumn="0" w:noHBand="0" w:noVBand="1"/>
      </w:tblPr>
      <w:tblGrid>
        <w:gridCol w:w="3192"/>
        <w:gridCol w:w="3192"/>
        <w:gridCol w:w="3192"/>
      </w:tblGrid>
      <w:tr w:rsidR="004F2C3B" w:rsidRPr="002A5092" w:rsidTr="008B3E99">
        <w:tc>
          <w:tcPr>
            <w:tcW w:w="3192" w:type="dxa"/>
          </w:tcPr>
          <w:p w:rsidR="004F2C3B" w:rsidRPr="002A5092" w:rsidRDefault="004F2C3B" w:rsidP="008B3E99">
            <w:pPr>
              <w:rPr>
                <w:sz w:val="20"/>
                <w:szCs w:val="20"/>
              </w:rPr>
            </w:pPr>
            <w:r w:rsidRPr="002A5092">
              <w:rPr>
                <w:sz w:val="20"/>
                <w:szCs w:val="20"/>
              </w:rPr>
              <w:t>Ottertail Power</w:t>
            </w:r>
          </w:p>
        </w:tc>
        <w:tc>
          <w:tcPr>
            <w:tcW w:w="3192" w:type="dxa"/>
          </w:tcPr>
          <w:p w:rsidR="004F2C3B" w:rsidRPr="002A5092" w:rsidRDefault="004F2C3B" w:rsidP="008B3E99">
            <w:pPr>
              <w:rPr>
                <w:sz w:val="20"/>
                <w:szCs w:val="20"/>
              </w:rPr>
            </w:pPr>
            <w:r w:rsidRPr="002A5092">
              <w:rPr>
                <w:sz w:val="20"/>
                <w:szCs w:val="20"/>
              </w:rPr>
              <w:t>Utilities</w:t>
            </w:r>
          </w:p>
        </w:tc>
        <w:tc>
          <w:tcPr>
            <w:tcW w:w="3192" w:type="dxa"/>
          </w:tcPr>
          <w:p w:rsidR="004F2C3B" w:rsidRPr="002A5092" w:rsidRDefault="004F2C3B" w:rsidP="008B3E99">
            <w:pPr>
              <w:rPr>
                <w:sz w:val="20"/>
                <w:szCs w:val="20"/>
              </w:rPr>
            </w:pPr>
            <w:r w:rsidRPr="002A5092">
              <w:rPr>
                <w:sz w:val="20"/>
                <w:szCs w:val="20"/>
              </w:rPr>
              <w:t>$955.67</w:t>
            </w:r>
          </w:p>
        </w:tc>
      </w:tr>
      <w:tr w:rsidR="004F2C3B" w:rsidRPr="002A5092" w:rsidTr="008B3E99">
        <w:tc>
          <w:tcPr>
            <w:tcW w:w="3192" w:type="dxa"/>
          </w:tcPr>
          <w:p w:rsidR="004F2C3B" w:rsidRPr="002A5092" w:rsidRDefault="004F2C3B" w:rsidP="008B3E99">
            <w:pPr>
              <w:rPr>
                <w:sz w:val="20"/>
                <w:szCs w:val="20"/>
              </w:rPr>
            </w:pPr>
            <w:r w:rsidRPr="002A5092">
              <w:rPr>
                <w:sz w:val="20"/>
                <w:szCs w:val="20"/>
              </w:rPr>
              <w:t>Max Farm Services</w:t>
            </w:r>
          </w:p>
        </w:tc>
        <w:tc>
          <w:tcPr>
            <w:tcW w:w="3192" w:type="dxa"/>
          </w:tcPr>
          <w:p w:rsidR="004F2C3B" w:rsidRPr="002A5092" w:rsidRDefault="004F2C3B" w:rsidP="008B3E99">
            <w:pPr>
              <w:rPr>
                <w:sz w:val="20"/>
                <w:szCs w:val="20"/>
              </w:rPr>
            </w:pPr>
            <w:r w:rsidRPr="002A5092">
              <w:rPr>
                <w:sz w:val="20"/>
                <w:szCs w:val="20"/>
              </w:rPr>
              <w:t>Fuel Expense</w:t>
            </w:r>
          </w:p>
        </w:tc>
        <w:tc>
          <w:tcPr>
            <w:tcW w:w="3192" w:type="dxa"/>
          </w:tcPr>
          <w:p w:rsidR="004F2C3B" w:rsidRPr="002A5092" w:rsidRDefault="004F2C3B" w:rsidP="008B3E99">
            <w:pPr>
              <w:rPr>
                <w:sz w:val="20"/>
                <w:szCs w:val="20"/>
              </w:rPr>
            </w:pPr>
            <w:r w:rsidRPr="002A5092">
              <w:rPr>
                <w:sz w:val="20"/>
                <w:szCs w:val="20"/>
              </w:rPr>
              <w:t>$386.57</w:t>
            </w:r>
          </w:p>
        </w:tc>
      </w:tr>
      <w:tr w:rsidR="004F2C3B" w:rsidRPr="002A5092" w:rsidTr="008B3E99">
        <w:tc>
          <w:tcPr>
            <w:tcW w:w="3192" w:type="dxa"/>
          </w:tcPr>
          <w:p w:rsidR="004F2C3B" w:rsidRPr="002A5092" w:rsidRDefault="004F2C3B" w:rsidP="008B3E99">
            <w:pPr>
              <w:rPr>
                <w:sz w:val="20"/>
                <w:szCs w:val="20"/>
              </w:rPr>
            </w:pPr>
            <w:r w:rsidRPr="002A5092">
              <w:rPr>
                <w:sz w:val="20"/>
                <w:szCs w:val="20"/>
              </w:rPr>
              <w:t>BHG</w:t>
            </w:r>
          </w:p>
        </w:tc>
        <w:tc>
          <w:tcPr>
            <w:tcW w:w="3192" w:type="dxa"/>
          </w:tcPr>
          <w:p w:rsidR="004F2C3B" w:rsidRPr="002A5092" w:rsidRDefault="004F2C3B" w:rsidP="008B3E99">
            <w:pPr>
              <w:rPr>
                <w:sz w:val="20"/>
                <w:szCs w:val="20"/>
              </w:rPr>
            </w:pPr>
            <w:r w:rsidRPr="002A5092">
              <w:rPr>
                <w:sz w:val="20"/>
                <w:szCs w:val="20"/>
              </w:rPr>
              <w:t>Advertising</w:t>
            </w:r>
          </w:p>
        </w:tc>
        <w:tc>
          <w:tcPr>
            <w:tcW w:w="3192" w:type="dxa"/>
          </w:tcPr>
          <w:p w:rsidR="004F2C3B" w:rsidRPr="002A5092" w:rsidRDefault="004F2C3B" w:rsidP="008B3E99">
            <w:pPr>
              <w:rPr>
                <w:sz w:val="20"/>
                <w:szCs w:val="20"/>
              </w:rPr>
            </w:pPr>
            <w:r w:rsidRPr="002A5092">
              <w:rPr>
                <w:sz w:val="20"/>
                <w:szCs w:val="20"/>
              </w:rPr>
              <w:t>$131.56</w:t>
            </w:r>
          </w:p>
        </w:tc>
      </w:tr>
      <w:tr w:rsidR="004F2C3B" w:rsidRPr="002A5092" w:rsidTr="008B3E99">
        <w:tc>
          <w:tcPr>
            <w:tcW w:w="3192" w:type="dxa"/>
          </w:tcPr>
          <w:p w:rsidR="004F2C3B" w:rsidRPr="002A5092" w:rsidRDefault="004F2C3B" w:rsidP="008B3E99">
            <w:pPr>
              <w:rPr>
                <w:sz w:val="20"/>
                <w:szCs w:val="20"/>
              </w:rPr>
            </w:pPr>
            <w:proofErr w:type="spellStart"/>
            <w:r w:rsidRPr="002A5092">
              <w:rPr>
                <w:sz w:val="20"/>
                <w:szCs w:val="20"/>
              </w:rPr>
              <w:t>Ameripride</w:t>
            </w:r>
            <w:proofErr w:type="spellEnd"/>
            <w:r w:rsidRPr="002A5092">
              <w:rPr>
                <w:sz w:val="20"/>
                <w:szCs w:val="20"/>
              </w:rPr>
              <w:t xml:space="preserve"> Services</w:t>
            </w:r>
          </w:p>
        </w:tc>
        <w:tc>
          <w:tcPr>
            <w:tcW w:w="3192" w:type="dxa"/>
          </w:tcPr>
          <w:p w:rsidR="004F2C3B" w:rsidRPr="002A5092" w:rsidRDefault="004F2C3B" w:rsidP="008B3E99">
            <w:pPr>
              <w:rPr>
                <w:sz w:val="20"/>
                <w:szCs w:val="20"/>
              </w:rPr>
            </w:pPr>
            <w:r w:rsidRPr="002A5092">
              <w:rPr>
                <w:sz w:val="20"/>
                <w:szCs w:val="20"/>
              </w:rPr>
              <w:t>Rugs, Towels</w:t>
            </w:r>
          </w:p>
        </w:tc>
        <w:tc>
          <w:tcPr>
            <w:tcW w:w="3192" w:type="dxa"/>
          </w:tcPr>
          <w:p w:rsidR="004F2C3B" w:rsidRPr="002A5092" w:rsidRDefault="004F2C3B" w:rsidP="008B3E99">
            <w:pPr>
              <w:rPr>
                <w:sz w:val="20"/>
                <w:szCs w:val="20"/>
              </w:rPr>
            </w:pPr>
            <w:r w:rsidRPr="002A5092">
              <w:rPr>
                <w:sz w:val="20"/>
                <w:szCs w:val="20"/>
              </w:rPr>
              <w:t>$177.89</w:t>
            </w:r>
          </w:p>
        </w:tc>
      </w:tr>
      <w:tr w:rsidR="004F2C3B" w:rsidRPr="002A5092" w:rsidTr="008B3E99">
        <w:tc>
          <w:tcPr>
            <w:tcW w:w="3192" w:type="dxa"/>
          </w:tcPr>
          <w:p w:rsidR="004F2C3B" w:rsidRPr="002A5092" w:rsidRDefault="004F2C3B" w:rsidP="008B3E99">
            <w:pPr>
              <w:rPr>
                <w:sz w:val="20"/>
                <w:szCs w:val="20"/>
              </w:rPr>
            </w:pPr>
            <w:r w:rsidRPr="002A5092">
              <w:rPr>
                <w:sz w:val="20"/>
                <w:szCs w:val="20"/>
              </w:rPr>
              <w:t>S &amp; J Hardware</w:t>
            </w:r>
          </w:p>
        </w:tc>
        <w:tc>
          <w:tcPr>
            <w:tcW w:w="3192" w:type="dxa"/>
          </w:tcPr>
          <w:p w:rsidR="004F2C3B" w:rsidRPr="002A5092" w:rsidRDefault="004F2C3B" w:rsidP="008B3E99">
            <w:pPr>
              <w:rPr>
                <w:sz w:val="20"/>
                <w:szCs w:val="20"/>
              </w:rPr>
            </w:pPr>
            <w:r w:rsidRPr="002A5092">
              <w:rPr>
                <w:sz w:val="20"/>
                <w:szCs w:val="20"/>
              </w:rPr>
              <w:t xml:space="preserve">Repairs, </w:t>
            </w:r>
            <w:proofErr w:type="spellStart"/>
            <w:r w:rsidRPr="002A5092">
              <w:rPr>
                <w:sz w:val="20"/>
                <w:szCs w:val="20"/>
              </w:rPr>
              <w:t>Misc</w:t>
            </w:r>
            <w:proofErr w:type="spellEnd"/>
          </w:p>
        </w:tc>
        <w:tc>
          <w:tcPr>
            <w:tcW w:w="3192" w:type="dxa"/>
          </w:tcPr>
          <w:p w:rsidR="004F2C3B" w:rsidRPr="002A5092" w:rsidRDefault="004F2C3B" w:rsidP="008B3E99">
            <w:pPr>
              <w:rPr>
                <w:sz w:val="20"/>
                <w:szCs w:val="20"/>
              </w:rPr>
            </w:pPr>
            <w:r w:rsidRPr="002A5092">
              <w:rPr>
                <w:sz w:val="20"/>
                <w:szCs w:val="20"/>
              </w:rPr>
              <w:t>$26.07</w:t>
            </w:r>
          </w:p>
        </w:tc>
      </w:tr>
      <w:tr w:rsidR="004F2C3B" w:rsidRPr="002A5092" w:rsidTr="008B3E99">
        <w:tc>
          <w:tcPr>
            <w:tcW w:w="3192" w:type="dxa"/>
          </w:tcPr>
          <w:p w:rsidR="004F2C3B" w:rsidRPr="002A5092" w:rsidRDefault="004F2C3B" w:rsidP="008B3E99">
            <w:pPr>
              <w:rPr>
                <w:sz w:val="20"/>
                <w:szCs w:val="20"/>
              </w:rPr>
            </w:pPr>
            <w:r w:rsidRPr="002A5092">
              <w:rPr>
                <w:sz w:val="20"/>
                <w:szCs w:val="20"/>
              </w:rPr>
              <w:t>McLean County Auditor</w:t>
            </w:r>
          </w:p>
        </w:tc>
        <w:tc>
          <w:tcPr>
            <w:tcW w:w="3192" w:type="dxa"/>
          </w:tcPr>
          <w:p w:rsidR="004F2C3B" w:rsidRPr="002A5092" w:rsidRDefault="004F2C3B" w:rsidP="008B3E99">
            <w:pPr>
              <w:rPr>
                <w:sz w:val="20"/>
                <w:szCs w:val="20"/>
              </w:rPr>
            </w:pPr>
            <w:r w:rsidRPr="002A5092">
              <w:rPr>
                <w:sz w:val="20"/>
                <w:szCs w:val="20"/>
              </w:rPr>
              <w:t>Professional Fees-City Election</w:t>
            </w:r>
          </w:p>
        </w:tc>
        <w:tc>
          <w:tcPr>
            <w:tcW w:w="3192" w:type="dxa"/>
          </w:tcPr>
          <w:p w:rsidR="004F2C3B" w:rsidRPr="002A5092" w:rsidRDefault="004F2C3B" w:rsidP="008B3E99">
            <w:pPr>
              <w:rPr>
                <w:sz w:val="20"/>
                <w:szCs w:val="20"/>
              </w:rPr>
            </w:pPr>
            <w:r w:rsidRPr="002A5092">
              <w:rPr>
                <w:sz w:val="20"/>
                <w:szCs w:val="20"/>
              </w:rPr>
              <w:t>$172.50</w:t>
            </w:r>
          </w:p>
        </w:tc>
      </w:tr>
      <w:tr w:rsidR="004F2C3B" w:rsidRPr="002A5092" w:rsidTr="008B3E99">
        <w:tc>
          <w:tcPr>
            <w:tcW w:w="3192" w:type="dxa"/>
          </w:tcPr>
          <w:p w:rsidR="004F2C3B" w:rsidRPr="002A5092" w:rsidRDefault="004F2C3B" w:rsidP="008B3E99">
            <w:pPr>
              <w:rPr>
                <w:sz w:val="20"/>
                <w:szCs w:val="20"/>
              </w:rPr>
            </w:pPr>
            <w:r w:rsidRPr="002A5092">
              <w:rPr>
                <w:sz w:val="20"/>
                <w:szCs w:val="20"/>
              </w:rPr>
              <w:t>NPRWD</w:t>
            </w:r>
          </w:p>
        </w:tc>
        <w:tc>
          <w:tcPr>
            <w:tcW w:w="3192" w:type="dxa"/>
          </w:tcPr>
          <w:p w:rsidR="004F2C3B" w:rsidRPr="002A5092" w:rsidRDefault="004F2C3B" w:rsidP="008B3E99">
            <w:pPr>
              <w:rPr>
                <w:sz w:val="20"/>
                <w:szCs w:val="20"/>
              </w:rPr>
            </w:pPr>
            <w:r w:rsidRPr="002A5092">
              <w:rPr>
                <w:sz w:val="20"/>
                <w:szCs w:val="20"/>
              </w:rPr>
              <w:t>Purchased Water</w:t>
            </w:r>
          </w:p>
        </w:tc>
        <w:tc>
          <w:tcPr>
            <w:tcW w:w="3192" w:type="dxa"/>
          </w:tcPr>
          <w:p w:rsidR="004F2C3B" w:rsidRPr="002A5092" w:rsidRDefault="004F2C3B" w:rsidP="008B3E99">
            <w:pPr>
              <w:rPr>
                <w:sz w:val="20"/>
                <w:szCs w:val="20"/>
              </w:rPr>
            </w:pPr>
            <w:r w:rsidRPr="002A5092">
              <w:rPr>
                <w:sz w:val="20"/>
                <w:szCs w:val="20"/>
              </w:rPr>
              <w:t>$6357.21</w:t>
            </w:r>
          </w:p>
        </w:tc>
      </w:tr>
      <w:tr w:rsidR="004F2C3B" w:rsidRPr="002A5092" w:rsidTr="008B3E99">
        <w:tc>
          <w:tcPr>
            <w:tcW w:w="3192" w:type="dxa"/>
          </w:tcPr>
          <w:p w:rsidR="004F2C3B" w:rsidRPr="002A5092" w:rsidRDefault="004F2C3B" w:rsidP="008B3E99">
            <w:pPr>
              <w:rPr>
                <w:sz w:val="20"/>
                <w:szCs w:val="20"/>
              </w:rPr>
            </w:pPr>
            <w:r w:rsidRPr="002A5092">
              <w:rPr>
                <w:sz w:val="20"/>
                <w:szCs w:val="20"/>
              </w:rPr>
              <w:t>Rolling Hills Lumber</w:t>
            </w:r>
          </w:p>
        </w:tc>
        <w:tc>
          <w:tcPr>
            <w:tcW w:w="3192" w:type="dxa"/>
          </w:tcPr>
          <w:p w:rsidR="004F2C3B" w:rsidRPr="002A5092" w:rsidRDefault="004F2C3B" w:rsidP="008B3E99">
            <w:pPr>
              <w:rPr>
                <w:sz w:val="20"/>
                <w:szCs w:val="20"/>
              </w:rPr>
            </w:pPr>
            <w:r w:rsidRPr="002A5092">
              <w:rPr>
                <w:sz w:val="20"/>
                <w:szCs w:val="20"/>
              </w:rPr>
              <w:t xml:space="preserve">Repairs, </w:t>
            </w:r>
            <w:proofErr w:type="spellStart"/>
            <w:r w:rsidRPr="002A5092">
              <w:rPr>
                <w:sz w:val="20"/>
                <w:szCs w:val="20"/>
              </w:rPr>
              <w:t>Misc</w:t>
            </w:r>
            <w:proofErr w:type="spellEnd"/>
          </w:p>
        </w:tc>
        <w:tc>
          <w:tcPr>
            <w:tcW w:w="3192" w:type="dxa"/>
          </w:tcPr>
          <w:p w:rsidR="004F2C3B" w:rsidRPr="002A5092" w:rsidRDefault="004F2C3B" w:rsidP="008B3E99">
            <w:pPr>
              <w:rPr>
                <w:sz w:val="20"/>
                <w:szCs w:val="20"/>
              </w:rPr>
            </w:pPr>
            <w:r w:rsidRPr="002A5092">
              <w:rPr>
                <w:sz w:val="20"/>
                <w:szCs w:val="20"/>
              </w:rPr>
              <w:t>$53.41</w:t>
            </w:r>
          </w:p>
        </w:tc>
      </w:tr>
      <w:tr w:rsidR="004F2C3B" w:rsidRPr="002A5092" w:rsidTr="008B3E99">
        <w:tc>
          <w:tcPr>
            <w:tcW w:w="3192" w:type="dxa"/>
          </w:tcPr>
          <w:p w:rsidR="004F2C3B" w:rsidRPr="002A5092" w:rsidRDefault="004F2C3B" w:rsidP="008B3E99">
            <w:pPr>
              <w:rPr>
                <w:sz w:val="20"/>
                <w:szCs w:val="20"/>
              </w:rPr>
            </w:pPr>
            <w:r w:rsidRPr="002A5092">
              <w:rPr>
                <w:sz w:val="20"/>
                <w:szCs w:val="20"/>
              </w:rPr>
              <w:t>MDU</w:t>
            </w:r>
          </w:p>
        </w:tc>
        <w:tc>
          <w:tcPr>
            <w:tcW w:w="3192" w:type="dxa"/>
          </w:tcPr>
          <w:p w:rsidR="004F2C3B" w:rsidRPr="002A5092" w:rsidRDefault="004F2C3B" w:rsidP="008B3E99">
            <w:pPr>
              <w:rPr>
                <w:sz w:val="20"/>
                <w:szCs w:val="20"/>
              </w:rPr>
            </w:pPr>
            <w:r w:rsidRPr="002A5092">
              <w:rPr>
                <w:sz w:val="20"/>
                <w:szCs w:val="20"/>
              </w:rPr>
              <w:t>Utilities</w:t>
            </w:r>
          </w:p>
        </w:tc>
        <w:tc>
          <w:tcPr>
            <w:tcW w:w="3192" w:type="dxa"/>
          </w:tcPr>
          <w:p w:rsidR="004F2C3B" w:rsidRPr="002A5092" w:rsidRDefault="004F2C3B" w:rsidP="008B3E99">
            <w:pPr>
              <w:rPr>
                <w:sz w:val="20"/>
                <w:szCs w:val="20"/>
              </w:rPr>
            </w:pPr>
            <w:r w:rsidRPr="002A5092">
              <w:rPr>
                <w:sz w:val="20"/>
                <w:szCs w:val="20"/>
              </w:rPr>
              <w:t>$146.25</w:t>
            </w:r>
          </w:p>
        </w:tc>
      </w:tr>
      <w:tr w:rsidR="004F2C3B" w:rsidRPr="002A5092" w:rsidTr="008B3E99">
        <w:tc>
          <w:tcPr>
            <w:tcW w:w="3192" w:type="dxa"/>
          </w:tcPr>
          <w:p w:rsidR="004F2C3B" w:rsidRPr="002A5092" w:rsidRDefault="004F2C3B" w:rsidP="008B3E99">
            <w:pPr>
              <w:rPr>
                <w:sz w:val="20"/>
                <w:szCs w:val="20"/>
              </w:rPr>
            </w:pPr>
            <w:r w:rsidRPr="002A5092">
              <w:rPr>
                <w:sz w:val="20"/>
                <w:szCs w:val="20"/>
              </w:rPr>
              <w:t xml:space="preserve">North Dakota League of Cities </w:t>
            </w:r>
          </w:p>
        </w:tc>
        <w:tc>
          <w:tcPr>
            <w:tcW w:w="3192" w:type="dxa"/>
          </w:tcPr>
          <w:p w:rsidR="004F2C3B" w:rsidRPr="002A5092" w:rsidRDefault="004F2C3B" w:rsidP="008B3E99">
            <w:pPr>
              <w:rPr>
                <w:sz w:val="20"/>
                <w:szCs w:val="20"/>
              </w:rPr>
            </w:pPr>
            <w:r w:rsidRPr="002A5092">
              <w:rPr>
                <w:sz w:val="20"/>
                <w:szCs w:val="20"/>
              </w:rPr>
              <w:t>Dues</w:t>
            </w:r>
          </w:p>
        </w:tc>
        <w:tc>
          <w:tcPr>
            <w:tcW w:w="3192" w:type="dxa"/>
          </w:tcPr>
          <w:p w:rsidR="004F2C3B" w:rsidRPr="002A5092" w:rsidRDefault="004F2C3B" w:rsidP="008B3E99">
            <w:pPr>
              <w:rPr>
                <w:sz w:val="20"/>
                <w:szCs w:val="20"/>
              </w:rPr>
            </w:pPr>
            <w:r w:rsidRPr="002A5092">
              <w:rPr>
                <w:sz w:val="20"/>
                <w:szCs w:val="20"/>
              </w:rPr>
              <w:t>$546.00</w:t>
            </w:r>
          </w:p>
        </w:tc>
      </w:tr>
      <w:tr w:rsidR="004F2C3B" w:rsidRPr="002A5092" w:rsidTr="008B3E99">
        <w:tc>
          <w:tcPr>
            <w:tcW w:w="3192" w:type="dxa"/>
          </w:tcPr>
          <w:p w:rsidR="004F2C3B" w:rsidRPr="002A5092" w:rsidRDefault="004F2C3B" w:rsidP="008B3E99">
            <w:pPr>
              <w:rPr>
                <w:sz w:val="20"/>
                <w:szCs w:val="20"/>
              </w:rPr>
            </w:pPr>
            <w:r w:rsidRPr="002A5092">
              <w:rPr>
                <w:sz w:val="20"/>
                <w:szCs w:val="20"/>
              </w:rPr>
              <w:t>One-Call Concepts</w:t>
            </w:r>
          </w:p>
        </w:tc>
        <w:tc>
          <w:tcPr>
            <w:tcW w:w="3192" w:type="dxa"/>
          </w:tcPr>
          <w:p w:rsidR="004F2C3B" w:rsidRPr="002A5092" w:rsidRDefault="004F2C3B" w:rsidP="008B3E99">
            <w:pPr>
              <w:rPr>
                <w:sz w:val="20"/>
                <w:szCs w:val="20"/>
              </w:rPr>
            </w:pPr>
            <w:r w:rsidRPr="002A5092">
              <w:rPr>
                <w:sz w:val="20"/>
                <w:szCs w:val="20"/>
              </w:rPr>
              <w:t>Professional Fees</w:t>
            </w:r>
          </w:p>
        </w:tc>
        <w:tc>
          <w:tcPr>
            <w:tcW w:w="3192" w:type="dxa"/>
          </w:tcPr>
          <w:p w:rsidR="004F2C3B" w:rsidRPr="002A5092" w:rsidRDefault="004F2C3B" w:rsidP="008B3E99">
            <w:pPr>
              <w:rPr>
                <w:sz w:val="20"/>
                <w:szCs w:val="20"/>
              </w:rPr>
            </w:pPr>
            <w:r w:rsidRPr="002A5092">
              <w:rPr>
                <w:sz w:val="20"/>
                <w:szCs w:val="20"/>
              </w:rPr>
              <w:t>$4.80</w:t>
            </w:r>
          </w:p>
        </w:tc>
      </w:tr>
      <w:tr w:rsidR="004F2C3B" w:rsidRPr="002A5092" w:rsidTr="008B3E99">
        <w:tc>
          <w:tcPr>
            <w:tcW w:w="3192" w:type="dxa"/>
          </w:tcPr>
          <w:p w:rsidR="004F2C3B" w:rsidRPr="002A5092" w:rsidRDefault="004F2C3B" w:rsidP="008B3E99">
            <w:pPr>
              <w:rPr>
                <w:sz w:val="20"/>
                <w:szCs w:val="20"/>
              </w:rPr>
            </w:pPr>
            <w:r w:rsidRPr="002A5092">
              <w:rPr>
                <w:sz w:val="20"/>
                <w:szCs w:val="20"/>
              </w:rPr>
              <w:t xml:space="preserve">McLean County Recorders </w:t>
            </w:r>
          </w:p>
        </w:tc>
        <w:tc>
          <w:tcPr>
            <w:tcW w:w="3192" w:type="dxa"/>
          </w:tcPr>
          <w:p w:rsidR="004F2C3B" w:rsidRPr="002A5092" w:rsidRDefault="004F2C3B" w:rsidP="008B3E99">
            <w:pPr>
              <w:rPr>
                <w:sz w:val="20"/>
                <w:szCs w:val="20"/>
              </w:rPr>
            </w:pPr>
            <w:r w:rsidRPr="002A5092">
              <w:rPr>
                <w:sz w:val="20"/>
                <w:szCs w:val="20"/>
              </w:rPr>
              <w:t>Easement-Flower Street</w:t>
            </w:r>
          </w:p>
        </w:tc>
        <w:tc>
          <w:tcPr>
            <w:tcW w:w="3192" w:type="dxa"/>
          </w:tcPr>
          <w:p w:rsidR="004F2C3B" w:rsidRPr="002A5092" w:rsidRDefault="004F2C3B" w:rsidP="008B3E99">
            <w:pPr>
              <w:rPr>
                <w:sz w:val="20"/>
                <w:szCs w:val="20"/>
              </w:rPr>
            </w:pPr>
            <w:r w:rsidRPr="002A5092">
              <w:rPr>
                <w:sz w:val="20"/>
                <w:szCs w:val="20"/>
              </w:rPr>
              <w:t>$20.00</w:t>
            </w:r>
          </w:p>
        </w:tc>
      </w:tr>
      <w:tr w:rsidR="004F2C3B" w:rsidRPr="002A5092" w:rsidTr="008B3E99">
        <w:tc>
          <w:tcPr>
            <w:tcW w:w="3192" w:type="dxa"/>
          </w:tcPr>
          <w:p w:rsidR="004F2C3B" w:rsidRPr="002A5092" w:rsidRDefault="004F2C3B" w:rsidP="008B3E99">
            <w:pPr>
              <w:rPr>
                <w:sz w:val="20"/>
                <w:szCs w:val="20"/>
              </w:rPr>
            </w:pPr>
            <w:r w:rsidRPr="002A5092">
              <w:rPr>
                <w:sz w:val="20"/>
                <w:szCs w:val="20"/>
              </w:rPr>
              <w:t>First District Health</w:t>
            </w:r>
          </w:p>
        </w:tc>
        <w:tc>
          <w:tcPr>
            <w:tcW w:w="3192" w:type="dxa"/>
          </w:tcPr>
          <w:p w:rsidR="004F2C3B" w:rsidRPr="002A5092" w:rsidRDefault="004F2C3B" w:rsidP="008B3E99">
            <w:pPr>
              <w:rPr>
                <w:sz w:val="20"/>
                <w:szCs w:val="20"/>
              </w:rPr>
            </w:pPr>
            <w:r w:rsidRPr="002A5092">
              <w:rPr>
                <w:sz w:val="20"/>
                <w:szCs w:val="20"/>
              </w:rPr>
              <w:t>Water Sampling</w:t>
            </w:r>
          </w:p>
        </w:tc>
        <w:tc>
          <w:tcPr>
            <w:tcW w:w="3192" w:type="dxa"/>
          </w:tcPr>
          <w:p w:rsidR="004F2C3B" w:rsidRPr="002A5092" w:rsidRDefault="004F2C3B" w:rsidP="008B3E99">
            <w:pPr>
              <w:rPr>
                <w:sz w:val="20"/>
                <w:szCs w:val="20"/>
              </w:rPr>
            </w:pPr>
            <w:r w:rsidRPr="002A5092">
              <w:rPr>
                <w:sz w:val="20"/>
                <w:szCs w:val="20"/>
              </w:rPr>
              <w:t>$25.00</w:t>
            </w:r>
          </w:p>
        </w:tc>
      </w:tr>
    </w:tbl>
    <w:p w:rsidR="00F34ADC" w:rsidRPr="002A5092" w:rsidRDefault="004F2C3B">
      <w:pPr>
        <w:rPr>
          <w:sz w:val="20"/>
          <w:szCs w:val="20"/>
        </w:rPr>
      </w:pPr>
      <w:proofErr w:type="gramStart"/>
      <w:r w:rsidRPr="002A5092">
        <w:rPr>
          <w:sz w:val="20"/>
          <w:szCs w:val="20"/>
        </w:rPr>
        <w:t>Gullickson motion to approve bills, Adams 2</w:t>
      </w:r>
      <w:r w:rsidRPr="002A5092">
        <w:rPr>
          <w:sz w:val="20"/>
          <w:szCs w:val="20"/>
          <w:vertAlign w:val="superscript"/>
        </w:rPr>
        <w:t>nd</w:t>
      </w:r>
      <w:r w:rsidRPr="002A5092">
        <w:rPr>
          <w:sz w:val="20"/>
          <w:szCs w:val="20"/>
        </w:rPr>
        <w:t>, all voting aye, MC.</w:t>
      </w:r>
      <w:proofErr w:type="gramEnd"/>
      <w:r w:rsidRPr="002A5092">
        <w:rPr>
          <w:sz w:val="20"/>
          <w:szCs w:val="20"/>
        </w:rPr>
        <w:t xml:space="preserve"> </w:t>
      </w:r>
    </w:p>
    <w:p w:rsidR="004F2C3B" w:rsidRPr="002A5092" w:rsidRDefault="004F2C3B">
      <w:pPr>
        <w:rPr>
          <w:sz w:val="20"/>
          <w:szCs w:val="20"/>
        </w:rPr>
      </w:pPr>
      <w:r w:rsidRPr="002A5092">
        <w:rPr>
          <w:sz w:val="20"/>
          <w:szCs w:val="20"/>
        </w:rPr>
        <w:t>Don Brown property located at Lot 7 Block 2, Lot 5 &amp; 6 Block 2 of Original Townsite Max, ND</w:t>
      </w:r>
      <w:r w:rsidR="004538A9" w:rsidRPr="002A5092">
        <w:rPr>
          <w:sz w:val="20"/>
          <w:szCs w:val="20"/>
        </w:rPr>
        <w:t xml:space="preserve"> has been considered a nuisance(dilapidated structures with unsecure openings, and partially collapsing by the First District health and he </w:t>
      </w:r>
      <w:r w:rsidR="004538A9" w:rsidRPr="002A5092">
        <w:rPr>
          <w:sz w:val="20"/>
          <w:szCs w:val="20"/>
        </w:rPr>
        <w:lastRenderedPageBreak/>
        <w:t>has 30 days from June 8</w:t>
      </w:r>
      <w:r w:rsidR="004538A9" w:rsidRPr="002A5092">
        <w:rPr>
          <w:sz w:val="20"/>
          <w:szCs w:val="20"/>
          <w:vertAlign w:val="superscript"/>
        </w:rPr>
        <w:t>th</w:t>
      </w:r>
      <w:r w:rsidR="004538A9" w:rsidRPr="002A5092">
        <w:rPr>
          <w:sz w:val="20"/>
          <w:szCs w:val="20"/>
        </w:rPr>
        <w:t xml:space="preserve">, 2020 to </w:t>
      </w:r>
      <w:r w:rsidR="0099463F" w:rsidRPr="002A5092">
        <w:rPr>
          <w:sz w:val="20"/>
          <w:szCs w:val="20"/>
        </w:rPr>
        <w:t>demolish structure and remove all demolition debris. Auditor will reach out to First District Health to see the next step.</w:t>
      </w:r>
    </w:p>
    <w:p w:rsidR="0099463F" w:rsidRPr="002A5092" w:rsidRDefault="0099463F">
      <w:pPr>
        <w:rPr>
          <w:sz w:val="20"/>
          <w:szCs w:val="20"/>
        </w:rPr>
      </w:pPr>
      <w:r w:rsidRPr="002A5092">
        <w:rPr>
          <w:sz w:val="20"/>
          <w:szCs w:val="20"/>
        </w:rPr>
        <w:t xml:space="preserve">Employee health insurance was discussed and auditor will search out health insurance options and report back to City Council. </w:t>
      </w:r>
    </w:p>
    <w:p w:rsidR="0099463F" w:rsidRPr="002A5092" w:rsidRDefault="0099463F">
      <w:pPr>
        <w:rPr>
          <w:sz w:val="20"/>
          <w:szCs w:val="20"/>
        </w:rPr>
      </w:pPr>
      <w:r w:rsidRPr="002A5092">
        <w:rPr>
          <w:sz w:val="20"/>
          <w:szCs w:val="20"/>
        </w:rPr>
        <w:t xml:space="preserve">Maintenance Log was discussed and crack sealing is done for the year.  Purchasing more water meters, Pam Arnold was requesting the City of Max take a look at the water level in her </w:t>
      </w:r>
      <w:proofErr w:type="gramStart"/>
      <w:r w:rsidRPr="002A5092">
        <w:rPr>
          <w:sz w:val="20"/>
          <w:szCs w:val="20"/>
        </w:rPr>
        <w:t>yard,</w:t>
      </w:r>
      <w:proofErr w:type="gramEnd"/>
      <w:r w:rsidRPr="002A5092">
        <w:rPr>
          <w:sz w:val="20"/>
          <w:szCs w:val="20"/>
        </w:rPr>
        <w:t xml:space="preserve"> she stated it was up to her garage. </w:t>
      </w:r>
    </w:p>
    <w:p w:rsidR="0099463F" w:rsidRPr="002A5092" w:rsidRDefault="0099463F">
      <w:pPr>
        <w:rPr>
          <w:sz w:val="20"/>
          <w:szCs w:val="20"/>
        </w:rPr>
      </w:pPr>
      <w:r w:rsidRPr="002A5092">
        <w:rPr>
          <w:sz w:val="20"/>
          <w:szCs w:val="20"/>
        </w:rPr>
        <w:t xml:space="preserve">Gullickson motion to approve </w:t>
      </w:r>
      <w:r w:rsidR="00593491" w:rsidRPr="002A5092">
        <w:rPr>
          <w:sz w:val="20"/>
          <w:szCs w:val="20"/>
        </w:rPr>
        <w:t>financials, court report, and delinquent water accounts Westman 2</w:t>
      </w:r>
      <w:r w:rsidR="00593491" w:rsidRPr="002A5092">
        <w:rPr>
          <w:sz w:val="20"/>
          <w:szCs w:val="20"/>
          <w:vertAlign w:val="superscript"/>
        </w:rPr>
        <w:t>nd</w:t>
      </w:r>
      <w:r w:rsidR="00593491" w:rsidRPr="002A5092">
        <w:rPr>
          <w:sz w:val="20"/>
          <w:szCs w:val="20"/>
        </w:rPr>
        <w:t xml:space="preserve">, all voting aye, MC. </w:t>
      </w:r>
    </w:p>
    <w:p w:rsidR="00593491" w:rsidRPr="002A5092" w:rsidRDefault="00593491">
      <w:pPr>
        <w:rPr>
          <w:sz w:val="20"/>
          <w:szCs w:val="20"/>
        </w:rPr>
      </w:pPr>
      <w:r w:rsidRPr="002A5092">
        <w:rPr>
          <w:sz w:val="20"/>
          <w:szCs w:val="20"/>
        </w:rPr>
        <w:t xml:space="preserve">Council Concerns: Gullickson </w:t>
      </w:r>
      <w:proofErr w:type="gramStart"/>
      <w:r w:rsidRPr="002A5092">
        <w:rPr>
          <w:sz w:val="20"/>
          <w:szCs w:val="20"/>
        </w:rPr>
        <w:t>discussed  an</w:t>
      </w:r>
      <w:proofErr w:type="gramEnd"/>
      <w:r w:rsidRPr="002A5092">
        <w:rPr>
          <w:sz w:val="20"/>
          <w:szCs w:val="20"/>
        </w:rPr>
        <w:t xml:space="preserve"> ordinance for off road vehicles on city streets, a parking ordinance, and City residents only allowed to use the Landfill.</w:t>
      </w:r>
    </w:p>
    <w:p w:rsidR="00593491" w:rsidRPr="002A5092" w:rsidRDefault="00593491">
      <w:pPr>
        <w:rPr>
          <w:sz w:val="20"/>
          <w:szCs w:val="20"/>
        </w:rPr>
      </w:pPr>
      <w:r w:rsidRPr="002A5092">
        <w:rPr>
          <w:sz w:val="20"/>
          <w:szCs w:val="20"/>
        </w:rPr>
        <w:t xml:space="preserve">Gullickson is now off the Library board and Nate Schneider is on Library Board for one year, 6 meetings per year. </w:t>
      </w:r>
    </w:p>
    <w:p w:rsidR="00593491" w:rsidRPr="002A5092" w:rsidRDefault="00593491">
      <w:pPr>
        <w:rPr>
          <w:sz w:val="20"/>
          <w:szCs w:val="20"/>
        </w:rPr>
      </w:pPr>
      <w:r w:rsidRPr="002A5092">
        <w:rPr>
          <w:sz w:val="20"/>
          <w:szCs w:val="20"/>
        </w:rPr>
        <w:t xml:space="preserve">Raymond Iverson </w:t>
      </w:r>
      <w:r w:rsidR="002A5092" w:rsidRPr="002A5092">
        <w:rPr>
          <w:sz w:val="20"/>
          <w:szCs w:val="20"/>
        </w:rPr>
        <w:t>discussed the Fire hall expanding and was asking where the siren could go, council discussed possibly behind the Senior Center, Iverson also asked if he can put a freezer over in the Senior Center and council consensus agreed. Food Pantry will be in the Max City Hall on July 20</w:t>
      </w:r>
      <w:r w:rsidR="002A5092" w:rsidRPr="002A5092">
        <w:rPr>
          <w:sz w:val="20"/>
          <w:szCs w:val="20"/>
          <w:vertAlign w:val="superscript"/>
        </w:rPr>
        <w:t>th</w:t>
      </w:r>
      <w:r w:rsidR="002A5092" w:rsidRPr="002A5092">
        <w:rPr>
          <w:sz w:val="20"/>
          <w:szCs w:val="20"/>
        </w:rPr>
        <w:t xml:space="preserve"> and will be practicing social distancing.  </w:t>
      </w:r>
    </w:p>
    <w:p w:rsidR="002A5092" w:rsidRPr="002A5092" w:rsidRDefault="002A5092">
      <w:pPr>
        <w:rPr>
          <w:sz w:val="20"/>
          <w:szCs w:val="20"/>
        </w:rPr>
      </w:pPr>
      <w:r w:rsidRPr="002A5092">
        <w:rPr>
          <w:sz w:val="20"/>
          <w:szCs w:val="20"/>
        </w:rPr>
        <w:t>There will be a Blood Drive in Max City Hall on Wednesday July 8</w:t>
      </w:r>
      <w:r w:rsidRPr="002A5092">
        <w:rPr>
          <w:sz w:val="20"/>
          <w:szCs w:val="20"/>
          <w:vertAlign w:val="superscript"/>
        </w:rPr>
        <w:t>th</w:t>
      </w:r>
      <w:r w:rsidRPr="002A5092">
        <w:rPr>
          <w:sz w:val="20"/>
          <w:szCs w:val="20"/>
        </w:rPr>
        <w:t xml:space="preserve">, </w:t>
      </w:r>
      <w:proofErr w:type="gramStart"/>
      <w:r w:rsidRPr="002A5092">
        <w:rPr>
          <w:sz w:val="20"/>
          <w:szCs w:val="20"/>
        </w:rPr>
        <w:t>2020,</w:t>
      </w:r>
      <w:proofErr w:type="gramEnd"/>
      <w:r w:rsidRPr="002A5092">
        <w:rPr>
          <w:sz w:val="20"/>
          <w:szCs w:val="20"/>
        </w:rPr>
        <w:t xml:space="preserve"> and a POP UP Food Pantry on Wednesday July 8</w:t>
      </w:r>
      <w:r w:rsidRPr="002A5092">
        <w:rPr>
          <w:sz w:val="20"/>
          <w:szCs w:val="20"/>
          <w:vertAlign w:val="superscript"/>
        </w:rPr>
        <w:t>th</w:t>
      </w:r>
      <w:r w:rsidRPr="002A5092">
        <w:rPr>
          <w:sz w:val="20"/>
          <w:szCs w:val="20"/>
        </w:rPr>
        <w:t>, 2020 from 5-6:30pm.</w:t>
      </w:r>
    </w:p>
    <w:p w:rsidR="002A5092" w:rsidRPr="002A5092" w:rsidRDefault="002A5092">
      <w:pPr>
        <w:rPr>
          <w:sz w:val="20"/>
          <w:szCs w:val="20"/>
        </w:rPr>
      </w:pPr>
      <w:proofErr w:type="gramStart"/>
      <w:r w:rsidRPr="002A5092">
        <w:rPr>
          <w:sz w:val="20"/>
          <w:szCs w:val="20"/>
        </w:rPr>
        <w:t>Adams motion to adjourn meeting, Schneider 2</w:t>
      </w:r>
      <w:r w:rsidRPr="002A5092">
        <w:rPr>
          <w:sz w:val="20"/>
          <w:szCs w:val="20"/>
          <w:vertAlign w:val="superscript"/>
        </w:rPr>
        <w:t>nd</w:t>
      </w:r>
      <w:r w:rsidRPr="002A5092">
        <w:rPr>
          <w:sz w:val="20"/>
          <w:szCs w:val="20"/>
        </w:rPr>
        <w:t xml:space="preserve"> all voting aye, MC.</w:t>
      </w:r>
      <w:proofErr w:type="gramEnd"/>
      <w:r w:rsidRPr="002A5092">
        <w:rPr>
          <w:sz w:val="20"/>
          <w:szCs w:val="20"/>
        </w:rPr>
        <w:t xml:space="preserve"> </w:t>
      </w:r>
    </w:p>
    <w:p w:rsidR="00593491" w:rsidRPr="002A5092" w:rsidRDefault="00593491">
      <w:pPr>
        <w:rPr>
          <w:sz w:val="20"/>
          <w:szCs w:val="20"/>
        </w:rPr>
      </w:pPr>
    </w:p>
    <w:p w:rsidR="00F34ADC" w:rsidRPr="002A5092" w:rsidRDefault="00F34ADC">
      <w:pPr>
        <w:rPr>
          <w:sz w:val="20"/>
          <w:szCs w:val="20"/>
        </w:rPr>
      </w:pPr>
    </w:p>
    <w:sectPr w:rsidR="00F34ADC" w:rsidRPr="002A5092" w:rsidSect="00347DE3">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E3"/>
    <w:rsid w:val="0007014F"/>
    <w:rsid w:val="001966CD"/>
    <w:rsid w:val="001D1FD4"/>
    <w:rsid w:val="002A5092"/>
    <w:rsid w:val="00347DE3"/>
    <w:rsid w:val="004538A9"/>
    <w:rsid w:val="004F2C3B"/>
    <w:rsid w:val="00593491"/>
    <w:rsid w:val="006A1CBA"/>
    <w:rsid w:val="0099463F"/>
    <w:rsid w:val="00A5357C"/>
    <w:rsid w:val="00E81007"/>
    <w:rsid w:val="00EB26EF"/>
    <w:rsid w:val="00F3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dcterms:created xsi:type="dcterms:W3CDTF">2020-07-07T15:11:00Z</dcterms:created>
  <dcterms:modified xsi:type="dcterms:W3CDTF">2020-07-07T19:07:00Z</dcterms:modified>
</cp:coreProperties>
</file>