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4" w:rsidRDefault="00DE2FD5">
      <w:r>
        <w:t>Max City Council Meeting Monday March 1, 2021</w:t>
      </w:r>
    </w:p>
    <w:p w:rsidR="00DE2FD5" w:rsidRDefault="00DE2FD5">
      <w:r>
        <w:t>Present: Mayor Boedicker, Council members Gullickson, Schneider, Adams, and Westman.</w:t>
      </w:r>
    </w:p>
    <w:p w:rsidR="00DE2FD5" w:rsidRDefault="00DE2FD5">
      <w:r>
        <w:t>Visitors: Don Krebsbach-maintenance, Richard Gullickson, Nathan Amick-Ackerman Estvold, Raymond Iverson, Kathy Huettl, Michele Lies, and Jen Peterson.</w:t>
      </w:r>
    </w:p>
    <w:p w:rsidR="00DE2FD5" w:rsidRDefault="00DE2FD5">
      <w:r>
        <w:t>Mayo</w:t>
      </w:r>
      <w:bookmarkStart w:id="0" w:name="_GoBack"/>
      <w:bookmarkEnd w:id="0"/>
      <w:r>
        <w:t>r Boedicker called the meeting to order at 7:00pm. Gullickson move to approve meeting minutes from previous meeting, Westman second, all voting aye,</w:t>
      </w:r>
      <w:r w:rsidR="005E341F">
        <w:t xml:space="preserve"> </w:t>
      </w:r>
      <w:r>
        <w:t xml:space="preserve">MC. </w:t>
      </w:r>
    </w:p>
    <w:p w:rsidR="005E341F" w:rsidRDefault="005E341F">
      <w:r>
        <w:t>Kathy Huettl from P&amp;Z discussed needing a new member for planning and zoning, P&amp;Z will start having meetings again starting in April. Nathan Amick (</w:t>
      </w:r>
      <w:r w:rsidR="00455B0C">
        <w:t>A</w:t>
      </w:r>
      <w:r>
        <w:t>ckerman-Estvold)</w:t>
      </w:r>
      <w:r w:rsidR="00455B0C">
        <w:t xml:space="preserve"> discussed Water Tower, NAWS Treatment facility, SCADA, and NPRW</w:t>
      </w:r>
      <w:r w:rsidR="00440666">
        <w:t xml:space="preserve"> Contract.  Discussion on having Ward come from Rural Water to put </w:t>
      </w:r>
      <w:r w:rsidR="002B22FE">
        <w:t>camera in</w:t>
      </w:r>
      <w:r w:rsidR="00347FBE">
        <w:t xml:space="preserve"> sewer check for blockage</w:t>
      </w:r>
      <w:r w:rsidR="00440666">
        <w:t xml:space="preserve">. Kathy </w:t>
      </w:r>
      <w:r w:rsidR="00347FBE">
        <w:t>Huettl discussed</w:t>
      </w:r>
      <w:r w:rsidR="00440666">
        <w:t xml:space="preserve"> </w:t>
      </w:r>
      <w:r w:rsidR="00E24DC9">
        <w:t xml:space="preserve">zoning request for liquor license ordinance. Michele Lies and Jen Peterson are purchasing Johnny’s bar and would like the Max city council to look at changing the Liquor License Ordinance. </w:t>
      </w:r>
    </w:p>
    <w:p w:rsidR="002B22FE" w:rsidRDefault="00347FBE">
      <w:r>
        <w:t>Bill Presented Schneider motion to pay bills Adams seconds all voting aye, MC.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B22FE" w:rsidTr="002B22FE">
        <w:tc>
          <w:tcPr>
            <w:tcW w:w="3192" w:type="dxa"/>
          </w:tcPr>
          <w:p w:rsidR="002B22FE" w:rsidRDefault="002B22FE">
            <w:r>
              <w:t>Ottertail Power</w:t>
            </w:r>
          </w:p>
        </w:tc>
        <w:tc>
          <w:tcPr>
            <w:tcW w:w="3192" w:type="dxa"/>
          </w:tcPr>
          <w:p w:rsidR="002B22FE" w:rsidRDefault="002B22FE">
            <w:r>
              <w:t xml:space="preserve">Utility </w:t>
            </w:r>
          </w:p>
        </w:tc>
        <w:tc>
          <w:tcPr>
            <w:tcW w:w="3192" w:type="dxa"/>
          </w:tcPr>
          <w:p w:rsidR="002B22FE" w:rsidRDefault="002B22FE">
            <w:r>
              <w:t>$1308.05</w:t>
            </w:r>
          </w:p>
        </w:tc>
      </w:tr>
      <w:tr w:rsidR="002B22FE" w:rsidTr="002B22FE">
        <w:tc>
          <w:tcPr>
            <w:tcW w:w="3192" w:type="dxa"/>
          </w:tcPr>
          <w:p w:rsidR="002B22FE" w:rsidRDefault="002B22FE">
            <w:r>
              <w:t xml:space="preserve">Circle Sanitation </w:t>
            </w:r>
          </w:p>
        </w:tc>
        <w:tc>
          <w:tcPr>
            <w:tcW w:w="3192" w:type="dxa"/>
          </w:tcPr>
          <w:p w:rsidR="002B22FE" w:rsidRDefault="002B22FE">
            <w:r>
              <w:t>Garbage Expense</w:t>
            </w:r>
          </w:p>
        </w:tc>
        <w:tc>
          <w:tcPr>
            <w:tcW w:w="3192" w:type="dxa"/>
          </w:tcPr>
          <w:p w:rsidR="002B22FE" w:rsidRDefault="002B22FE">
            <w:r>
              <w:t>$4020.60</w:t>
            </w:r>
          </w:p>
        </w:tc>
      </w:tr>
      <w:tr w:rsidR="002B22FE" w:rsidTr="002B22FE">
        <w:tc>
          <w:tcPr>
            <w:tcW w:w="3192" w:type="dxa"/>
          </w:tcPr>
          <w:p w:rsidR="002B22FE" w:rsidRDefault="002B22FE">
            <w:r>
              <w:t>Domains Listings</w:t>
            </w:r>
          </w:p>
        </w:tc>
        <w:tc>
          <w:tcPr>
            <w:tcW w:w="3192" w:type="dxa"/>
          </w:tcPr>
          <w:p w:rsidR="002B22FE" w:rsidRDefault="002B22FE">
            <w:r>
              <w:t xml:space="preserve">Website </w:t>
            </w:r>
            <w:proofErr w:type="spellStart"/>
            <w:r>
              <w:t>Maint</w:t>
            </w:r>
            <w:proofErr w:type="spellEnd"/>
            <w:r>
              <w:t>.</w:t>
            </w:r>
          </w:p>
        </w:tc>
        <w:tc>
          <w:tcPr>
            <w:tcW w:w="3192" w:type="dxa"/>
          </w:tcPr>
          <w:p w:rsidR="002B22FE" w:rsidRDefault="002B22FE">
            <w:r>
              <w:t>$228.00</w:t>
            </w:r>
          </w:p>
        </w:tc>
      </w:tr>
      <w:tr w:rsidR="002B22FE" w:rsidTr="002B22FE">
        <w:tc>
          <w:tcPr>
            <w:tcW w:w="3192" w:type="dxa"/>
          </w:tcPr>
          <w:p w:rsidR="002B22FE" w:rsidRDefault="00721024">
            <w:r>
              <w:t>Aramark</w:t>
            </w:r>
          </w:p>
        </w:tc>
        <w:tc>
          <w:tcPr>
            <w:tcW w:w="3192" w:type="dxa"/>
          </w:tcPr>
          <w:p w:rsidR="002B22FE" w:rsidRDefault="00721024">
            <w:r>
              <w:t>Towels, rugs</w:t>
            </w:r>
          </w:p>
        </w:tc>
        <w:tc>
          <w:tcPr>
            <w:tcW w:w="3192" w:type="dxa"/>
          </w:tcPr>
          <w:p w:rsidR="002B22FE" w:rsidRDefault="00721024">
            <w:r>
              <w:t>$206.72</w:t>
            </w:r>
          </w:p>
        </w:tc>
      </w:tr>
      <w:tr w:rsidR="002B22FE" w:rsidTr="002B22FE">
        <w:tc>
          <w:tcPr>
            <w:tcW w:w="3192" w:type="dxa"/>
          </w:tcPr>
          <w:p w:rsidR="002B22FE" w:rsidRDefault="00721024">
            <w:r>
              <w:t>Ackerman Estvold</w:t>
            </w:r>
          </w:p>
        </w:tc>
        <w:tc>
          <w:tcPr>
            <w:tcW w:w="3192" w:type="dxa"/>
          </w:tcPr>
          <w:p w:rsidR="002B22FE" w:rsidRDefault="00721024">
            <w:r>
              <w:t>Engineer services</w:t>
            </w:r>
          </w:p>
        </w:tc>
        <w:tc>
          <w:tcPr>
            <w:tcW w:w="3192" w:type="dxa"/>
          </w:tcPr>
          <w:p w:rsidR="002B22FE" w:rsidRDefault="00721024">
            <w:r>
              <w:t>$2000.00</w:t>
            </w:r>
          </w:p>
        </w:tc>
      </w:tr>
      <w:tr w:rsidR="002B22FE" w:rsidTr="002B22FE">
        <w:tc>
          <w:tcPr>
            <w:tcW w:w="3192" w:type="dxa"/>
          </w:tcPr>
          <w:p w:rsidR="002B22FE" w:rsidRDefault="00721024">
            <w:r>
              <w:t>McLean County Sheriffs Dept</w:t>
            </w:r>
          </w:p>
        </w:tc>
        <w:tc>
          <w:tcPr>
            <w:tcW w:w="3192" w:type="dxa"/>
          </w:tcPr>
          <w:p w:rsidR="002B22FE" w:rsidRDefault="00721024">
            <w:r>
              <w:t>Public Safety</w:t>
            </w:r>
          </w:p>
        </w:tc>
        <w:tc>
          <w:tcPr>
            <w:tcW w:w="3192" w:type="dxa"/>
          </w:tcPr>
          <w:p w:rsidR="002B22FE" w:rsidRDefault="00721024">
            <w:r>
              <w:t>$2436.06</w:t>
            </w:r>
          </w:p>
        </w:tc>
      </w:tr>
      <w:tr w:rsidR="002B22FE" w:rsidTr="002B22FE">
        <w:tc>
          <w:tcPr>
            <w:tcW w:w="3192" w:type="dxa"/>
          </w:tcPr>
          <w:p w:rsidR="002B22FE" w:rsidRDefault="00721024">
            <w:r>
              <w:t>Judge Krebsbach</w:t>
            </w:r>
          </w:p>
        </w:tc>
        <w:tc>
          <w:tcPr>
            <w:tcW w:w="3192" w:type="dxa"/>
          </w:tcPr>
          <w:p w:rsidR="002B22FE" w:rsidRDefault="00721024">
            <w:r>
              <w:t>Court Costs</w:t>
            </w:r>
          </w:p>
        </w:tc>
        <w:tc>
          <w:tcPr>
            <w:tcW w:w="3192" w:type="dxa"/>
          </w:tcPr>
          <w:p w:rsidR="002B22FE" w:rsidRDefault="00721024">
            <w:r>
              <w:t>$164.38</w:t>
            </w:r>
          </w:p>
        </w:tc>
      </w:tr>
      <w:tr w:rsidR="00721024" w:rsidTr="002B22FE">
        <w:tc>
          <w:tcPr>
            <w:tcW w:w="3192" w:type="dxa"/>
          </w:tcPr>
          <w:p w:rsidR="00721024" w:rsidRDefault="00721024"/>
        </w:tc>
        <w:tc>
          <w:tcPr>
            <w:tcW w:w="3192" w:type="dxa"/>
          </w:tcPr>
          <w:p w:rsidR="00721024" w:rsidRDefault="00721024"/>
        </w:tc>
        <w:tc>
          <w:tcPr>
            <w:tcW w:w="3192" w:type="dxa"/>
          </w:tcPr>
          <w:p w:rsidR="00721024" w:rsidRDefault="00721024"/>
        </w:tc>
      </w:tr>
    </w:tbl>
    <w:p w:rsidR="00347FBE" w:rsidRDefault="00347FBE">
      <w:r>
        <w:t xml:space="preserve"> Roll </w:t>
      </w:r>
      <w:r w:rsidR="000F3D7A">
        <w:t>call to pay Quality Dirt Works invoice for $18,402.26 Building Demolition for Brown property, Adams yes, Westman yes, Gullickson yes, Schneider abstains</w:t>
      </w:r>
      <w:r>
        <w:t xml:space="preserve"> from voting. MC. Gullickson motion to approve financials, delinquent water accounts, and court citations. </w:t>
      </w:r>
      <w:r w:rsidR="002B22FE">
        <w:t xml:space="preserve">Ray Iverson discussed Pantry and it will continue in house shopping with social distancing. </w:t>
      </w:r>
      <w:proofErr w:type="gramStart"/>
      <w:r w:rsidR="002B22FE">
        <w:t xml:space="preserve">A big </w:t>
      </w:r>
      <w:r w:rsidR="000F3D7A">
        <w:t>thank you</w:t>
      </w:r>
      <w:r w:rsidR="002B22FE">
        <w:t xml:space="preserve"> to </w:t>
      </w:r>
      <w:proofErr w:type="spellStart"/>
      <w:r w:rsidR="002B22FE">
        <w:t>Linquist</w:t>
      </w:r>
      <w:proofErr w:type="spellEnd"/>
      <w:r w:rsidR="002B22FE">
        <w:t xml:space="preserve"> for all of his help in the Max Museum.</w:t>
      </w:r>
      <w:proofErr w:type="gramEnd"/>
      <w:r w:rsidR="000F3D7A">
        <w:t xml:space="preserve"> </w:t>
      </w:r>
      <w:r w:rsidR="002B22FE">
        <w:t xml:space="preserve"> </w:t>
      </w:r>
      <w:proofErr w:type="gramStart"/>
      <w:r w:rsidR="002B22FE">
        <w:t>Discussion on requesting McLean County Sheriff to come to meeting in April.</w:t>
      </w:r>
      <w:proofErr w:type="gramEnd"/>
      <w:r w:rsidR="002B22FE">
        <w:t xml:space="preserve"> </w:t>
      </w:r>
      <w:proofErr w:type="gramStart"/>
      <w:r w:rsidR="000F3D7A">
        <w:t>Discussion on Lot#1 Block 18</w:t>
      </w:r>
      <w:r w:rsidR="002B22FE">
        <w:t xml:space="preserve"> Adams motion to adjourn meeting, Schneider 2</w:t>
      </w:r>
      <w:r w:rsidR="002B22FE" w:rsidRPr="002B22FE">
        <w:rPr>
          <w:vertAlign w:val="superscript"/>
        </w:rPr>
        <w:t>nd</w:t>
      </w:r>
      <w:r w:rsidR="002B22FE">
        <w:t xml:space="preserve"> all voting aye, MC.</w:t>
      </w:r>
      <w:proofErr w:type="gramEnd"/>
      <w:r w:rsidR="002B22FE">
        <w:t xml:space="preserve"> </w:t>
      </w:r>
    </w:p>
    <w:p w:rsidR="002B22FE" w:rsidRDefault="002B22FE"/>
    <w:p w:rsidR="00347FBE" w:rsidRDefault="00347FBE"/>
    <w:p w:rsidR="00DE2FD5" w:rsidRDefault="00DE2FD5"/>
    <w:sectPr w:rsidR="00DE2FD5" w:rsidSect="00DE2FD5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D5"/>
    <w:rsid w:val="0007014F"/>
    <w:rsid w:val="000F3D7A"/>
    <w:rsid w:val="001D1FD4"/>
    <w:rsid w:val="002B22FE"/>
    <w:rsid w:val="00347FBE"/>
    <w:rsid w:val="00440666"/>
    <w:rsid w:val="00455B0C"/>
    <w:rsid w:val="005E341F"/>
    <w:rsid w:val="00721024"/>
    <w:rsid w:val="00DE2FD5"/>
    <w:rsid w:val="00E2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1</cp:revision>
  <dcterms:created xsi:type="dcterms:W3CDTF">2021-03-02T14:23:00Z</dcterms:created>
  <dcterms:modified xsi:type="dcterms:W3CDTF">2021-03-02T16:06:00Z</dcterms:modified>
</cp:coreProperties>
</file>